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85" w:rsidRPr="00843285" w:rsidRDefault="00843285" w:rsidP="00843285">
      <w:pPr>
        <w:tabs>
          <w:tab w:val="left" w:pos="1692"/>
          <w:tab w:val="center" w:pos="4677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43285">
        <w:rPr>
          <w:rFonts w:ascii="Times New Roman" w:eastAsia="Times New Roman" w:hAnsi="Times New Roman" w:cs="Times New Roman"/>
          <w:b/>
          <w:sz w:val="28"/>
          <w:szCs w:val="28"/>
        </w:rPr>
        <w:t>Аннотация к элективному курсу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речи</w:t>
      </w:r>
      <w:r w:rsidRPr="0084328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43285" w:rsidRPr="00843285" w:rsidRDefault="005C1773" w:rsidP="0084328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2023–2024</w:t>
      </w:r>
      <w:bookmarkStart w:id="0" w:name="_GoBack"/>
      <w:bookmarkEnd w:id="0"/>
      <w:r w:rsidR="00843285" w:rsidRPr="008432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курса «Культура речи» разработана на основе:</w:t>
      </w:r>
      <w:r w:rsid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21A2" w:rsidRPr="001C21A2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образовательного стандарта</w:t>
      </w:r>
      <w:r w:rsidR="001C21A2">
        <w:rPr>
          <w:rFonts w:ascii="Calibri" w:eastAsia="Calibri" w:hAnsi="Calibri" w:cs="Times New Roman"/>
          <w:sz w:val="28"/>
          <w:szCs w:val="28"/>
        </w:rPr>
        <w:t xml:space="preserve"> </w:t>
      </w:r>
      <w:r w:rsidR="00B93685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среднего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образования, Примерной образовательной прогр</w:t>
      </w:r>
      <w:r w:rsidR="00A71630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аммы по русскому языку,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Учебного плана МБОУ </w:t>
      </w:r>
      <w:r w:rsidR="00A71630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71630" w:rsidRPr="0084328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«Колундаевская средняя общеобразовательная школа» 20</w:t>
      </w:r>
      <w:r w:rsidR="00822BA7">
        <w:rPr>
          <w:rFonts w:ascii="Times New Roman" w:hAnsi="Times New Roman" w:cs="Times New Roman"/>
          <w:sz w:val="28"/>
          <w:szCs w:val="28"/>
        </w:rPr>
        <w:t>21</w:t>
      </w:r>
      <w:r w:rsidR="00A71630" w:rsidRPr="00843285">
        <w:rPr>
          <w:rFonts w:ascii="Times New Roman" w:hAnsi="Times New Roman" w:cs="Times New Roman"/>
          <w:sz w:val="28"/>
          <w:szCs w:val="28"/>
        </w:rPr>
        <w:t>-202</w:t>
      </w:r>
      <w:r w:rsidR="00822BA7">
        <w:rPr>
          <w:rFonts w:ascii="Times New Roman" w:hAnsi="Times New Roman" w:cs="Times New Roman"/>
          <w:sz w:val="28"/>
          <w:szCs w:val="28"/>
        </w:rPr>
        <w:t>2</w:t>
      </w:r>
      <w:r w:rsidR="00A71630" w:rsidRPr="00843285">
        <w:rPr>
          <w:rFonts w:ascii="Times New Roman" w:hAnsi="Times New Roman" w:cs="Times New Roman"/>
          <w:sz w:val="28"/>
          <w:szCs w:val="28"/>
        </w:rPr>
        <w:t xml:space="preserve">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r w:rsidR="00A71630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ебный год;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 основывается на учебных пособиях по русскому языку и культуре речи: Введенская Л.А. "Русский язык и культура речи", И.Б. Голуб «Русский язык и культура речи» </w:t>
      </w:r>
      <w:proofErr w:type="spellStart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Л.Г.Смирнова</w:t>
      </w:r>
      <w:proofErr w:type="spellEnd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«Культура русской речи», «Нормы русского литературного языка» (под ред. О. В. Загоровской)</w:t>
      </w:r>
    </w:p>
    <w:p w:rsidR="005654AE" w:rsidRPr="00843285" w:rsidRDefault="00C13FBC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Предназначена  для </w:t>
      </w:r>
      <w:r w:rsidR="005654AE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уч</w:t>
      </w:r>
      <w:r w:rsid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ащихся 10 класса, рассчитана на </w:t>
      </w:r>
      <w:r w:rsidR="00A71630"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35ч.(1час в неделю).</w:t>
      </w:r>
      <w:r w:rsidR="005654AE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Продолжительность одного занятия 45 мин.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содержания программы мотивирован тем, что она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соответствует социальному заказу обучающихся и родителей, в связи с подготовкой к ЕГЭ;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построена с учётом принципов системности, научности, доступности и преемственности;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поддерживает и развивает у учащихся мотивацию к учебному процессу и изучению русского языка;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способствует развитию коммуникативной компетенции учащихся;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обеспечивает условия для реализации практической направленности, учитывает возрастную психологию учащихся;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сохраняет единое образовательное пространство, предоставляет широкие возможности для реализации.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программы: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Актуальность.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речи – умение правильно и выразительно передать свои мысли средствами языка.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Научность.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речи – лингвистическая дисциплина. Культура речи – умение найти не только точное средство для выражения своей мысли, но и наиболее выразительное, т.е. стилистически оправданное.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Доступность.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Курс культуры речи связан с современным русским языком, являющимся базой для изучения норм литературного языка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всех его уровнях.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Системность.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строится от частных вопросов (особенности образования определённых форм слов) к общим (качество идеальной речи).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Преемственность.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и дополняет школьный курс русского языка и литературы.</w:t>
      </w:r>
    </w:p>
    <w:p w:rsidR="005654AE" w:rsidRPr="00843285" w:rsidRDefault="00843285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Практическая направленность. </w:t>
      </w:r>
      <w:r w:rsidR="005654AE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курса направлено на освоение норм литературного языка, знание которых учащийся сможет применить при сдаче ЕГЭ.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Обеспечение мотивации.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культуры речи, творческой деятельности.</w:t>
      </w:r>
    </w:p>
    <w:p w:rsidR="00843285" w:rsidRDefault="00843285" w:rsidP="00843285">
      <w:pPr>
        <w:spacing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71630" w:rsidRPr="00843285" w:rsidRDefault="005654AE" w:rsidP="00843285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2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Структура документа</w:t>
      </w:r>
      <w:r w:rsidR="00A71630" w:rsidRPr="008432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включает следующие разделы: пояснительную записку, основное содержание с распределением учебных часов, требования к уровню подготовки обучающихся, литературу.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Слово, речь — показатель общей культуры чело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века, его интеллекта, его речевой культуры, поэтому овладение культурой речи, ее совершенствова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особенно важно для обучающихся.</w:t>
      </w:r>
    </w:p>
    <w:p w:rsidR="00A71630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и культура речи - одна из современных лингвистических дисциплин, изучает речевую деятельность общества в определённую эпоху и устанавливает на научной основе законы пользования языком как основным средством общения людей, рекомендует пр</w:t>
      </w:r>
      <w:r w:rsid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авила грамотной, целесообразной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искусной и убедительной речи.</w:t>
      </w:r>
    </w:p>
    <w:p w:rsidR="00843285" w:rsidRPr="00843285" w:rsidRDefault="00843285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1630" w:rsidRPr="00843285" w:rsidRDefault="00A71630" w:rsidP="00843285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285">
        <w:rPr>
          <w:rFonts w:ascii="Times New Roman" w:hAnsi="Times New Roman" w:cs="Times New Roman"/>
          <w:b/>
          <w:sz w:val="28"/>
          <w:szCs w:val="28"/>
        </w:rPr>
        <w:t>Общая характеристика курса.</w:t>
      </w:r>
    </w:p>
    <w:p w:rsidR="005654AE" w:rsidRPr="00843285" w:rsidRDefault="005654AE" w:rsidP="00843285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«Культура речи» программа элективного курса развивает содержание базисного курса русского языка и позволяет интересующимся школьникам удовлетворить свои познавательные потребности и получить допо</w:t>
      </w:r>
      <w:r w:rsidR="00A71630"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лнительную подготовку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сдачи ЕГЭ, тестирования по этому предмету на повышенном и высоком уровне.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программе рассматриваются различные аспекты речевой культуры (нормативный, коммуникативный, этический), говорится об организации эффективной речевой коммуникации, излагаются основы ораторского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искусства; характеризуются особенности официально-деловой письменной речи.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включает изучение основных понятий культуры речи, учит навыкам бытового и делового общения; расширяет представление о русском языке, его возможностях; знакомит с особенностями звучащей речи, с невербальными средствами об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щения; обучает правилам речевого этикета позволяет более последовательно использовать сознательно-коммуникативный принцип обучения родному языку, способствует эффективному и творческому развитию речевой культуры учащихся.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представляет комплекс </w:t>
      </w:r>
      <w:proofErr w:type="spellStart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разноуровневых</w:t>
      </w:r>
      <w:proofErr w:type="spellEnd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– от корректировки и актуализации знаний по орфографии и пунктуации, коммуникативной грамматике и орфоэпии до знакомства с закономерностями речевого процесса и качествами культурной речи, овладения нормативно-стилистическими аспектами языка и освоение экспрессивно</w:t>
      </w:r>
      <w:r w:rsid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выразительных средств языка и речи.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имеют полную логическую и смысловую завершенность.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тематический раздел курса состоит из 2-х частей: “Основные сведения” и “Практическая деятельность учащихся”. В I части даются основные научные понятия курса. Во II части содержится перечень примерных упражнений и различных видов творческих работ, которые рекомендуется проводить при изучении данных тем.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организационные формы проведения занятий: семинары-практикумы, интерактивные лекции, лабораторные занятия, творческие практикумы, деловые игры, дискуссии, проектная деятельность, урок-кроссворд, игра – общение, викторина, урок – тест.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контроля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доклады, презентация, проекты, редактирование литературного текста, написание рецензии на литературный текст, контрольные тесты.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курса: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формирование и воспитание современной языковой коммуникативной личности, владеющей системой норм современного русского литературного языка, способной к </w:t>
      </w:r>
      <w:proofErr w:type="spellStart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конкурентности</w:t>
      </w:r>
      <w:proofErr w:type="spellEnd"/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высокоразвитом мире.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выработать у учащихся языковое чутье;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дополнить и расширить стандартные знания по культуре речи;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речевую практику;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совершенствовать языковые способности, позволяющие использовать все богатства русских языковых средств в различных ситуациях общения. - 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пробудить интерес и уважение к языку как национальному государственному достоянию.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результате изучения русского языка на базовом уровне ученик должен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</w:p>
    <w:p w:rsidR="005654AE" w:rsidRPr="00843285" w:rsidRDefault="005654AE" w:rsidP="00843285">
      <w:pPr>
        <w:pStyle w:val="a5"/>
        <w:numPr>
          <w:ilvl w:val="0"/>
          <w:numId w:val="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базовые знания по культуре речи, ключевые понятия (литературные нормы: орфоэпические, грамматические, синтаксические, лексические и лексико-фразеологические, стилистические), средства языка и уметь ими пользоваться;</w:t>
      </w:r>
    </w:p>
    <w:p w:rsidR="005654AE" w:rsidRPr="00843285" w:rsidRDefault="005654AE" w:rsidP="00843285">
      <w:pPr>
        <w:pStyle w:val="a5"/>
        <w:numPr>
          <w:ilvl w:val="0"/>
          <w:numId w:val="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качества речи и тенденции развития языка;</w:t>
      </w:r>
    </w:p>
    <w:p w:rsidR="005654AE" w:rsidRPr="00843285" w:rsidRDefault="005654AE" w:rsidP="00843285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оценивать языковые факты и отбирать языковые сред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в зависимости от содержания, сферы и условий общения;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стилей речи;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употреблять языковые средства в речи в соответствии с конкретным содержанием высказывания, целя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ми, которые ставит перед собой говорящий (пишущий), ситуацией и сферой об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щения;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тексты различной функционально-стилевой ориентации с целью выявления используемых языковых средств на всех уровнях структу</w:t>
      </w: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 языка;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ошибки на всех уровнях структуры языка;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справляться на элементарном уровне с работой корректора – работника издательства, редакции или типографии, читающего и исправляющего корректуру;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официальные документы;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рефераты;</w:t>
      </w:r>
    </w:p>
    <w:p w:rsidR="005654AE" w:rsidRPr="00843285" w:rsidRDefault="005654AE" w:rsidP="00843285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деловую беседу, участвовать в полемике.</w:t>
      </w:r>
    </w:p>
    <w:sectPr w:rsidR="005654AE" w:rsidRPr="00843285" w:rsidSect="005315A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E1851"/>
    <w:multiLevelType w:val="hybridMultilevel"/>
    <w:tmpl w:val="3A74F8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6B7746D"/>
    <w:multiLevelType w:val="hybridMultilevel"/>
    <w:tmpl w:val="9210ED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AE"/>
    <w:rsid w:val="000824F7"/>
    <w:rsid w:val="001A5DFA"/>
    <w:rsid w:val="001C21A2"/>
    <w:rsid w:val="00264201"/>
    <w:rsid w:val="00340290"/>
    <w:rsid w:val="0035793C"/>
    <w:rsid w:val="003E2174"/>
    <w:rsid w:val="00417617"/>
    <w:rsid w:val="005315AA"/>
    <w:rsid w:val="005654AE"/>
    <w:rsid w:val="005C1773"/>
    <w:rsid w:val="00637D2A"/>
    <w:rsid w:val="00643967"/>
    <w:rsid w:val="006F7F0F"/>
    <w:rsid w:val="0078173E"/>
    <w:rsid w:val="007C0172"/>
    <w:rsid w:val="00822BA7"/>
    <w:rsid w:val="00843285"/>
    <w:rsid w:val="00846C21"/>
    <w:rsid w:val="00856C78"/>
    <w:rsid w:val="00892AEE"/>
    <w:rsid w:val="008B1B24"/>
    <w:rsid w:val="00930788"/>
    <w:rsid w:val="00936C5D"/>
    <w:rsid w:val="009617CB"/>
    <w:rsid w:val="00A71630"/>
    <w:rsid w:val="00B93685"/>
    <w:rsid w:val="00BE4103"/>
    <w:rsid w:val="00C100D0"/>
    <w:rsid w:val="00C13FBC"/>
    <w:rsid w:val="00C401E5"/>
    <w:rsid w:val="00D0466D"/>
    <w:rsid w:val="00D470C6"/>
    <w:rsid w:val="00DD2B10"/>
    <w:rsid w:val="00E05C47"/>
    <w:rsid w:val="00E654A2"/>
    <w:rsid w:val="00E97532"/>
    <w:rsid w:val="00EA3277"/>
    <w:rsid w:val="00EF2831"/>
    <w:rsid w:val="00F622C0"/>
    <w:rsid w:val="00F94679"/>
    <w:rsid w:val="00FA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3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3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4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7886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22</cp:revision>
  <dcterms:created xsi:type="dcterms:W3CDTF">2019-09-06T07:51:00Z</dcterms:created>
  <dcterms:modified xsi:type="dcterms:W3CDTF">2023-09-18T09:01:00Z</dcterms:modified>
</cp:coreProperties>
</file>